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3D3BD" w14:textId="77777777" w:rsidR="001942AB" w:rsidRPr="001942AB" w:rsidRDefault="001942AB" w:rsidP="001942AB">
      <w:pPr>
        <w:spacing w:after="0"/>
        <w:jc w:val="center"/>
        <w:rPr>
          <w:rFonts w:ascii="Barlow Semi Condensed Light" w:hAnsi="Barlow Semi Condensed Light"/>
          <w:b/>
          <w:bCs/>
        </w:rPr>
      </w:pPr>
      <w:r w:rsidRPr="001942AB">
        <w:rPr>
          <w:rFonts w:ascii="Barlow Semi Condensed Light" w:hAnsi="Barlow Semi Condensed Light"/>
          <w:b/>
          <w:bCs/>
        </w:rPr>
        <w:t>ANEXO 2. Carta de presentación y documentos legales.</w:t>
      </w:r>
    </w:p>
    <w:p w14:paraId="0CCB50CB"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r w:rsidRPr="001942AB">
        <w:rPr>
          <w:rFonts w:ascii="Barlow Semi Condensed Light" w:hAnsi="Barlow Semi Condensed Light"/>
        </w:rPr>
        <w:t>{Lugar, Fecha}</w:t>
      </w:r>
    </w:p>
    <w:p w14:paraId="6EE72388"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p>
    <w:p w14:paraId="344B038E"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r w:rsidRPr="001942AB">
        <w:rPr>
          <w:rFonts w:ascii="Barlow Semi Condensed Light" w:hAnsi="Barlow Semi Condensed Light"/>
        </w:rPr>
        <w:t>A: {Nombre y dirección del Donante}</w:t>
      </w:r>
    </w:p>
    <w:p w14:paraId="3CD42ED6"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p>
    <w:p w14:paraId="33158FD3"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r w:rsidRPr="001942AB">
        <w:rPr>
          <w:rFonts w:ascii="Barlow Semi Condensed Light" w:hAnsi="Barlow Semi Condensed Light"/>
        </w:rPr>
        <w:t>Estimados Señores:</w:t>
      </w:r>
    </w:p>
    <w:p w14:paraId="5D3B6173"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p>
    <w:p w14:paraId="4A1663C6"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Calibri"/>
        </w:rPr>
      </w:pPr>
      <w:r w:rsidRPr="001942AB">
        <w:rPr>
          <w:rFonts w:ascii="Barlow Semi Condensed Light" w:hAnsi="Barlow Semi Condensed Light"/>
        </w:rPr>
        <w:t xml:space="preserve">Los abajo firmantes ofrecemos proveer {Indique el título del trabajo} de acuerdo con su Solicitud de Propuesta en el </w:t>
      </w:r>
      <w:proofErr w:type="spellStart"/>
      <w:r w:rsidRPr="001942AB">
        <w:rPr>
          <w:rFonts w:ascii="Barlow Semi Condensed Light" w:hAnsi="Barlow Semi Condensed Light"/>
        </w:rPr>
        <w:t>TdR</w:t>
      </w:r>
      <w:proofErr w:type="spellEnd"/>
      <w:r w:rsidRPr="001942AB">
        <w:rPr>
          <w:rFonts w:ascii="Barlow Semi Condensed Light" w:hAnsi="Barlow Semi Condensed Light"/>
        </w:rPr>
        <w:t xml:space="preserve"> de fecha {Indique la Fecha} y nuestra Propuesta presentada, la cual incluye esta Propuesta Técnica y Financiera que se presenta de forma virtual al correo electrónico: contacto@cuencaputumayoica.com</w:t>
      </w:r>
    </w:p>
    <w:p w14:paraId="57FE8B74" w14:textId="77777777" w:rsidR="001942AB" w:rsidRPr="001942AB" w:rsidRDefault="001942AB" w:rsidP="001942AB">
      <w:pPr>
        <w:pStyle w:val="Prrafodelista"/>
        <w:rPr>
          <w:rFonts w:ascii="Barlow Semi Condensed Light" w:hAnsi="Barlow Semi Condensed Light"/>
        </w:rPr>
      </w:pPr>
    </w:p>
    <w:p w14:paraId="2CA6071F"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r w:rsidRPr="001942AB">
        <w:rPr>
          <w:rFonts w:ascii="Barlow Semi Condensed Light" w:hAnsi="Barlow Semi Condensed Light"/>
        </w:rPr>
        <w:t>Si el proponente es una Alianza, incluya lo siguiente: Presentamos nuestra Propuesta como Alianza junto con: incluya una lista con el nombre completo y la dirección de cada miembro e indique el nombre del integrante principal. Hemos adjuntado una copia indique: “de nuestra carta de intención para conformar una Alianza” o, si la asociación ya está conformada, “del acuerdo de Alianza”, firmada por cada uno de los integrantes, en la que se describe en detalle la posible estructura legal y la confirmación de la responsabilidad solidaria de los integrantes de dicha asociación.</w:t>
      </w:r>
    </w:p>
    <w:p w14:paraId="786BFB30"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p>
    <w:p w14:paraId="619052DA" w14:textId="77777777" w:rsidR="001942AB" w:rsidRPr="001942AB" w:rsidRDefault="001942AB" w:rsidP="001942AB">
      <w:pPr>
        <w:pStyle w:val="Prrafodelista"/>
        <w:numPr>
          <w:ilvl w:val="0"/>
          <w:numId w:val="3"/>
        </w:numPr>
        <w:autoSpaceDE w:val="0"/>
        <w:autoSpaceDN w:val="0"/>
        <w:adjustRightInd w:val="0"/>
        <w:spacing w:after="0" w:line="240" w:lineRule="auto"/>
        <w:ind w:left="0"/>
        <w:jc w:val="both"/>
        <w:rPr>
          <w:rFonts w:ascii="Barlow Semi Condensed Light" w:hAnsi="Barlow Semi Condensed Light" w:cstheme="minorHAnsi"/>
          <w:color w:val="000000"/>
          <w:lang w:eastAsia="ja-JP"/>
        </w:rPr>
      </w:pPr>
      <w:r w:rsidRPr="001942AB">
        <w:rPr>
          <w:rFonts w:ascii="Barlow Semi Condensed Light" w:hAnsi="Barlow Semi Condensed Light"/>
        </w:rPr>
        <w:t>Por la presente declaramos que:</w:t>
      </w:r>
    </w:p>
    <w:p w14:paraId="78C75D1E" w14:textId="77777777" w:rsidR="001942AB" w:rsidRPr="001942AB" w:rsidRDefault="001942AB" w:rsidP="001942AB">
      <w:pPr>
        <w:pStyle w:val="Prrafodelista"/>
        <w:autoSpaceDE w:val="0"/>
        <w:autoSpaceDN w:val="0"/>
        <w:adjustRightInd w:val="0"/>
        <w:spacing w:after="0" w:line="240" w:lineRule="auto"/>
        <w:jc w:val="both"/>
        <w:rPr>
          <w:rFonts w:ascii="Barlow Semi Condensed Light" w:hAnsi="Barlow Semi Condensed Light" w:cstheme="minorHAnsi"/>
          <w:color w:val="000000"/>
          <w:lang w:eastAsia="ja-JP"/>
        </w:rPr>
      </w:pPr>
    </w:p>
    <w:p w14:paraId="134C45A2" w14:textId="77777777" w:rsidR="001942AB" w:rsidRPr="001942AB" w:rsidRDefault="001942AB" w:rsidP="001942AB">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Toda la información y afirmaciones incluidas en esta Propuesta son verdaderas y aceptamos que cualquier falsedad o tergiversación que contengan podrá dar lugar a que el Contratante nos descalifique.</w:t>
      </w:r>
    </w:p>
    <w:p w14:paraId="70180388" w14:textId="77777777" w:rsidR="001942AB" w:rsidRPr="001942AB" w:rsidRDefault="001942AB" w:rsidP="001942AB">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Nuestra Propuesta tendrá validez y será de carácter vinculante para nosotros durante un plazo de hasta 6 meses posterior a la radicación o entrega de la propuesta</w:t>
      </w:r>
    </w:p>
    <w:p w14:paraId="644C74A3" w14:textId="77777777" w:rsidR="001942AB" w:rsidRPr="001942AB" w:rsidRDefault="001942AB" w:rsidP="001942AB">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No tenemos ningún conflicto de interés de acuerdo con lo indicado en los </w:t>
      </w:r>
      <w:proofErr w:type="spellStart"/>
      <w:r w:rsidRPr="001942AB">
        <w:rPr>
          <w:rFonts w:ascii="Barlow Semi Condensed Light" w:hAnsi="Barlow Semi Condensed Light"/>
        </w:rPr>
        <w:t>TdR</w:t>
      </w:r>
      <w:proofErr w:type="spellEnd"/>
      <w:r w:rsidRPr="001942AB">
        <w:rPr>
          <w:rFonts w:ascii="Barlow Semi Condensed Light" w:hAnsi="Barlow Semi Condensed Light"/>
        </w:rPr>
        <w:t>.</w:t>
      </w:r>
    </w:p>
    <w:p w14:paraId="64237159" w14:textId="77777777" w:rsidR="001942AB" w:rsidRPr="001942AB" w:rsidRDefault="001942AB" w:rsidP="001942AB">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 xml:space="preserve">Cumplimos con los requisitos de elegibilidad establecidos en los </w:t>
      </w:r>
      <w:proofErr w:type="spellStart"/>
      <w:r w:rsidRPr="001942AB">
        <w:rPr>
          <w:rFonts w:ascii="Barlow Semi Condensed Light" w:hAnsi="Barlow Semi Condensed Light"/>
        </w:rPr>
        <w:t>TdR</w:t>
      </w:r>
      <w:proofErr w:type="spellEnd"/>
      <w:r w:rsidRPr="001942AB">
        <w:rPr>
          <w:rFonts w:ascii="Barlow Semi Condensed Light" w:hAnsi="Barlow Semi Condensed Light"/>
        </w:rPr>
        <w:t xml:space="preserve"> y confirmamos que comprendemos nuestra obligación de someternos a la política del Banco referida a fraude y corrupción (se adjunta documento).</w:t>
      </w:r>
    </w:p>
    <w:p w14:paraId="3EC03EE5" w14:textId="77777777" w:rsidR="001942AB" w:rsidRPr="001942AB" w:rsidRDefault="001942AB" w:rsidP="001942AB">
      <w:pPr>
        <w:pStyle w:val="Prrafodelista"/>
        <w:numPr>
          <w:ilvl w:val="0"/>
          <w:numId w:val="4"/>
        </w:numPr>
        <w:autoSpaceDE w:val="0"/>
        <w:autoSpaceDN w:val="0"/>
        <w:adjustRightInd w:val="0"/>
        <w:spacing w:after="134"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Nosotros, al igual que todos nuestros proveedores y prestadores de servicios que intervienen en alguna parte del subacuerdo no estamos sujetos ni sometidos al control de ninguna entidad ni individuo que sea objeto de una suspensión temporaria o inhabilitación impuesta por el Grupo Banco Mundial, conforme al acuerdo para el cumplimiento conjunto de las decisiones de inhabilitación firmado por el Banco Mundial y otros bancos de desarrollo. Asimismo, no somos inelegibles en virtud de las leyes nacionales del Contratante ni de sus normas oficiales, ni tampoco en virtud de una decisión del Consejo de Seguridad de las Naciones Unidas.</w:t>
      </w:r>
    </w:p>
    <w:p w14:paraId="7039AFAE" w14:textId="77777777" w:rsidR="001942AB" w:rsidRPr="001942AB" w:rsidRDefault="001942AB" w:rsidP="001942AB">
      <w:pPr>
        <w:pStyle w:val="Prrafodelista"/>
        <w:numPr>
          <w:ilvl w:val="0"/>
          <w:numId w:val="4"/>
        </w:num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Nos comprometemos a negociar un subacuerdo que incluya a los Expertos Principales propuestos.</w:t>
      </w:r>
    </w:p>
    <w:p w14:paraId="701593E7" w14:textId="77777777" w:rsidR="001942AB" w:rsidRPr="001942AB" w:rsidRDefault="001942AB" w:rsidP="001942AB">
      <w:pPr>
        <w:pStyle w:val="Prrafodelista"/>
        <w:autoSpaceDE w:val="0"/>
        <w:autoSpaceDN w:val="0"/>
        <w:adjustRightInd w:val="0"/>
        <w:spacing w:after="0" w:line="240" w:lineRule="auto"/>
        <w:jc w:val="both"/>
        <w:rPr>
          <w:rFonts w:ascii="Barlow Semi Condensed Light" w:hAnsi="Barlow Semi Condensed Light" w:cstheme="minorHAnsi"/>
          <w:color w:val="000000"/>
          <w:lang w:eastAsia="ja-JP"/>
        </w:rPr>
      </w:pPr>
    </w:p>
    <w:p w14:paraId="06D80221"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Si nuestra Propuesta es aceptada y el Acuerdo es firmado, nos comprometemos a iniciar los Servicios relacionados en la fecha establecida por el acuerdo.</w:t>
      </w:r>
    </w:p>
    <w:p w14:paraId="27D64D2F"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p>
    <w:p w14:paraId="635BC975"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Entendemos que el Donante no está obligado a aceptar la Propuesta que reciba.</w:t>
      </w:r>
    </w:p>
    <w:p w14:paraId="534C6EFC"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p>
    <w:p w14:paraId="364A9F73"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r w:rsidRPr="001942AB">
        <w:rPr>
          <w:rFonts w:ascii="Barlow Semi Condensed Light" w:hAnsi="Barlow Semi Condensed Light"/>
        </w:rPr>
        <w:t>Cordialmente,</w:t>
      </w:r>
    </w:p>
    <w:p w14:paraId="67D3D9D0"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lang w:eastAsia="ja-JP"/>
        </w:rPr>
      </w:pPr>
    </w:p>
    <w:p w14:paraId="4557F500"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Firma Autorizada Proponente {Nombre complete e iniciales}:</w:t>
      </w:r>
    </w:p>
    <w:p w14:paraId="5A5EE52E"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Nombre y Cargo del Signatario:</w:t>
      </w:r>
    </w:p>
    <w:p w14:paraId="058AE9EF"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Nombre del Proponente (nombre del Proponente y/o Alianza):</w:t>
      </w:r>
    </w:p>
    <w:p w14:paraId="3D3D2F98" w14:textId="77777777" w:rsidR="001942AB" w:rsidRPr="001942AB" w:rsidRDefault="001942AB" w:rsidP="001942AB">
      <w:pPr>
        <w:autoSpaceDE w:val="0"/>
        <w:autoSpaceDN w:val="0"/>
        <w:adjustRightInd w:val="0"/>
        <w:spacing w:after="0" w:line="240" w:lineRule="auto"/>
        <w:jc w:val="both"/>
        <w:rPr>
          <w:rFonts w:ascii="Barlow Semi Condensed Light" w:hAnsi="Barlow Semi Condensed Light" w:cstheme="minorHAnsi"/>
          <w:color w:val="000000"/>
          <w:sz w:val="20"/>
          <w:szCs w:val="20"/>
          <w:lang w:eastAsia="ja-JP"/>
        </w:rPr>
      </w:pPr>
      <w:r w:rsidRPr="001942AB">
        <w:rPr>
          <w:rFonts w:ascii="Barlow Semi Condensed Light" w:hAnsi="Barlow Semi Condensed Light"/>
          <w:sz w:val="20"/>
          <w:szCs w:val="20"/>
        </w:rPr>
        <w:t>Dirección:</w:t>
      </w:r>
    </w:p>
    <w:p w14:paraId="119DEF92" w14:textId="63BDD688" w:rsidR="00A67C58" w:rsidRDefault="001942AB" w:rsidP="001942AB">
      <w:pPr>
        <w:autoSpaceDE w:val="0"/>
        <w:autoSpaceDN w:val="0"/>
        <w:adjustRightInd w:val="0"/>
        <w:spacing w:after="0" w:line="240" w:lineRule="auto"/>
        <w:jc w:val="both"/>
        <w:rPr>
          <w:rFonts w:ascii="Barlow Semi Condensed Light" w:hAnsi="Barlow Semi Condensed Light"/>
          <w:sz w:val="20"/>
          <w:szCs w:val="20"/>
        </w:rPr>
      </w:pPr>
      <w:r w:rsidRPr="001942AB">
        <w:rPr>
          <w:rFonts w:ascii="Barlow Semi Condensed Light" w:hAnsi="Barlow Semi Condensed Light"/>
          <w:sz w:val="20"/>
          <w:szCs w:val="20"/>
        </w:rPr>
        <w:t>Información de contacto (teléfono / e-mail):</w:t>
      </w:r>
    </w:p>
    <w:p w14:paraId="3E5251E8" w14:textId="77777777" w:rsidR="001942AB" w:rsidRDefault="001942AB" w:rsidP="001942AB">
      <w:pPr>
        <w:autoSpaceDE w:val="0"/>
        <w:autoSpaceDN w:val="0"/>
        <w:adjustRightInd w:val="0"/>
        <w:spacing w:after="0" w:line="240" w:lineRule="auto"/>
        <w:jc w:val="both"/>
        <w:rPr>
          <w:rFonts w:ascii="Barlow Semi Condensed Light" w:hAnsi="Barlow Semi Condensed Light"/>
          <w:sz w:val="20"/>
          <w:szCs w:val="20"/>
        </w:rPr>
      </w:pPr>
    </w:p>
    <w:p w14:paraId="2E188EC4" w14:textId="77777777" w:rsidR="001942AB" w:rsidRDefault="001942AB" w:rsidP="001942AB">
      <w:pPr>
        <w:autoSpaceDE w:val="0"/>
        <w:autoSpaceDN w:val="0"/>
        <w:adjustRightInd w:val="0"/>
        <w:spacing w:after="0" w:line="240" w:lineRule="auto"/>
        <w:jc w:val="both"/>
        <w:rPr>
          <w:rFonts w:ascii="Barlow Semi Condensed Light" w:hAnsi="Barlow Semi Condensed Light"/>
          <w:sz w:val="20"/>
          <w:szCs w:val="20"/>
        </w:rPr>
      </w:pPr>
    </w:p>
    <w:p w14:paraId="7FC54403" w14:textId="6CBB3482" w:rsidR="001942AB" w:rsidRDefault="001942AB" w:rsidP="001942AB">
      <w:pPr>
        <w:autoSpaceDE w:val="0"/>
        <w:autoSpaceDN w:val="0"/>
        <w:adjustRightInd w:val="0"/>
        <w:spacing w:after="0" w:line="240" w:lineRule="auto"/>
        <w:jc w:val="both"/>
        <w:rPr>
          <w:rFonts w:ascii="Barlow Semi Condensed Light" w:hAnsi="Barlow Semi Condensed Light"/>
          <w:b/>
          <w:bCs/>
          <w:sz w:val="20"/>
          <w:szCs w:val="20"/>
        </w:rPr>
      </w:pPr>
      <w:r>
        <w:rPr>
          <w:rFonts w:ascii="Barlow Semi Condensed Light" w:hAnsi="Barlow Semi Condensed Light"/>
          <w:b/>
          <w:bCs/>
          <w:sz w:val="20"/>
          <w:szCs w:val="20"/>
        </w:rPr>
        <w:t>LISTADO DE DOCUMENTOS A PRESENTAR CON LA PROPUESTA</w:t>
      </w:r>
    </w:p>
    <w:p w14:paraId="7B508789" w14:textId="77777777" w:rsidR="001942AB" w:rsidRDefault="001942AB" w:rsidP="001942AB">
      <w:pPr>
        <w:autoSpaceDE w:val="0"/>
        <w:autoSpaceDN w:val="0"/>
        <w:adjustRightInd w:val="0"/>
        <w:spacing w:after="0" w:line="240" w:lineRule="auto"/>
        <w:jc w:val="both"/>
        <w:rPr>
          <w:rFonts w:ascii="Barlow Semi Condensed Light" w:hAnsi="Barlow Semi Condensed Light"/>
          <w:b/>
          <w:bCs/>
          <w:sz w:val="20"/>
          <w:szCs w:val="20"/>
        </w:rPr>
      </w:pPr>
    </w:p>
    <w:tbl>
      <w:tblPr>
        <w:tblStyle w:val="Tablaconcuadrcula"/>
        <w:tblW w:w="0" w:type="auto"/>
        <w:jc w:val="center"/>
        <w:tblLook w:val="04A0" w:firstRow="1" w:lastRow="0" w:firstColumn="1" w:lastColumn="0" w:noHBand="0" w:noVBand="1"/>
      </w:tblPr>
      <w:tblGrid>
        <w:gridCol w:w="4244"/>
        <w:gridCol w:w="848"/>
        <w:gridCol w:w="2671"/>
      </w:tblGrid>
      <w:tr w:rsidR="00FA79B5" w14:paraId="09BEDF98" w14:textId="5CD826B6" w:rsidTr="00F71A6D">
        <w:trPr>
          <w:jc w:val="center"/>
        </w:trPr>
        <w:tc>
          <w:tcPr>
            <w:tcW w:w="4244" w:type="dxa"/>
            <w:vAlign w:val="center"/>
          </w:tcPr>
          <w:p w14:paraId="5A17D356" w14:textId="7DF2DE95" w:rsidR="00FA79B5" w:rsidRPr="00FA79B5" w:rsidRDefault="00FA79B5" w:rsidP="00FA79B5">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DOCUMENTO</w:t>
            </w:r>
          </w:p>
        </w:tc>
        <w:tc>
          <w:tcPr>
            <w:tcW w:w="848" w:type="dxa"/>
            <w:vAlign w:val="center"/>
          </w:tcPr>
          <w:p w14:paraId="5F137D68" w14:textId="612D0ED5" w:rsidR="00FA79B5" w:rsidRPr="00FA79B5" w:rsidRDefault="00FA79B5" w:rsidP="00FA79B5">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CHECK</w:t>
            </w:r>
          </w:p>
        </w:tc>
        <w:tc>
          <w:tcPr>
            <w:tcW w:w="2671" w:type="dxa"/>
            <w:vAlign w:val="center"/>
          </w:tcPr>
          <w:p w14:paraId="6B51F2FA" w14:textId="65442BDF" w:rsidR="00FA79B5" w:rsidRPr="00FA79B5" w:rsidRDefault="00FA79B5" w:rsidP="00FA79B5">
            <w:pPr>
              <w:autoSpaceDE w:val="0"/>
              <w:autoSpaceDN w:val="0"/>
              <w:adjustRightInd w:val="0"/>
              <w:spacing w:after="0" w:line="240" w:lineRule="auto"/>
              <w:jc w:val="center"/>
              <w:rPr>
                <w:rFonts w:ascii="Barlow Semi Condensed Light" w:hAnsi="Barlow Semi Condensed Light"/>
                <w:b/>
                <w:bCs/>
                <w:sz w:val="20"/>
                <w:szCs w:val="20"/>
              </w:rPr>
            </w:pPr>
            <w:r w:rsidRPr="00FA79B5">
              <w:rPr>
                <w:rFonts w:ascii="Barlow Semi Condensed Light" w:hAnsi="Barlow Semi Condensed Light"/>
                <w:b/>
                <w:bCs/>
                <w:sz w:val="20"/>
                <w:szCs w:val="20"/>
              </w:rPr>
              <w:t>COMENTARIOS/OBSERVACIONES</w:t>
            </w:r>
          </w:p>
        </w:tc>
      </w:tr>
      <w:tr w:rsidR="00FA79B5" w:rsidRPr="00FA79B5" w14:paraId="51E9D1B6" w14:textId="29074368" w:rsidTr="00F71A6D">
        <w:trPr>
          <w:jc w:val="center"/>
        </w:trPr>
        <w:tc>
          <w:tcPr>
            <w:tcW w:w="4244" w:type="dxa"/>
          </w:tcPr>
          <w:p w14:paraId="5CBECC07" w14:textId="77777777" w:rsidR="00FA79B5" w:rsidRDefault="00D42C7B"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Certificado de existencia y representación legal</w:t>
            </w:r>
          </w:p>
          <w:p w14:paraId="7A947167" w14:textId="3F043576" w:rsidR="00487CC9" w:rsidRPr="00FA79B5" w:rsidRDefault="00487CC9"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Certificado de calidad jurídica</w:t>
            </w:r>
            <w:r w:rsidR="00DD3970">
              <w:rPr>
                <w:rFonts w:ascii="Barlow Semi Condensed Light" w:hAnsi="Barlow Semi Condensed Light"/>
                <w:sz w:val="20"/>
                <w:szCs w:val="20"/>
              </w:rPr>
              <w:t xml:space="preserve"> </w:t>
            </w:r>
          </w:p>
        </w:tc>
        <w:tc>
          <w:tcPr>
            <w:tcW w:w="848" w:type="dxa"/>
          </w:tcPr>
          <w:p w14:paraId="2BCF7C8C"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16B1B2B1"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r>
      <w:tr w:rsidR="00FA79B5" w:rsidRPr="00FA79B5" w14:paraId="2B34CE8B" w14:textId="6693FEC5" w:rsidTr="00F71A6D">
        <w:trPr>
          <w:jc w:val="center"/>
        </w:trPr>
        <w:tc>
          <w:tcPr>
            <w:tcW w:w="4244" w:type="dxa"/>
          </w:tcPr>
          <w:p w14:paraId="121F1E91" w14:textId="49F3E3AA" w:rsidR="00FA79B5" w:rsidRPr="00FA79B5" w:rsidRDefault="00D42C7B"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Estatutos de constitución / actas de creación</w:t>
            </w:r>
          </w:p>
        </w:tc>
        <w:tc>
          <w:tcPr>
            <w:tcW w:w="848" w:type="dxa"/>
          </w:tcPr>
          <w:p w14:paraId="4EE46649"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56A1A75A"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r>
      <w:tr w:rsidR="00FA79B5" w:rsidRPr="00FA79B5" w14:paraId="6B044AD5" w14:textId="5B06DBE7" w:rsidTr="00F71A6D">
        <w:trPr>
          <w:jc w:val="center"/>
        </w:trPr>
        <w:tc>
          <w:tcPr>
            <w:tcW w:w="4244" w:type="dxa"/>
          </w:tcPr>
          <w:p w14:paraId="23E4840A" w14:textId="6E5B551F" w:rsidR="00FA79B5" w:rsidRPr="00FA79B5" w:rsidRDefault="00210A9C"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Estados financieros de la organización /</w:t>
            </w:r>
            <w:r w:rsidR="009E215F">
              <w:rPr>
                <w:rFonts w:ascii="Barlow Semi Condensed Light" w:hAnsi="Barlow Semi Condensed Light"/>
                <w:sz w:val="20"/>
                <w:szCs w:val="20"/>
              </w:rPr>
              <w:t>organizaciones, en caso de ser alianza</w:t>
            </w:r>
          </w:p>
        </w:tc>
        <w:tc>
          <w:tcPr>
            <w:tcW w:w="848" w:type="dxa"/>
          </w:tcPr>
          <w:p w14:paraId="10AA296F"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312F1033"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r>
      <w:tr w:rsidR="00FA79B5" w:rsidRPr="00FA79B5" w14:paraId="0FF49500" w14:textId="52D56703" w:rsidTr="00F71A6D">
        <w:trPr>
          <w:jc w:val="center"/>
        </w:trPr>
        <w:tc>
          <w:tcPr>
            <w:tcW w:w="4244" w:type="dxa"/>
          </w:tcPr>
          <w:p w14:paraId="1EB7C079" w14:textId="6A57B357" w:rsidR="00FA79B5" w:rsidRPr="00FA79B5" w:rsidRDefault="00F309AD"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Manual de funciones de la entidad</w:t>
            </w:r>
          </w:p>
        </w:tc>
        <w:tc>
          <w:tcPr>
            <w:tcW w:w="848" w:type="dxa"/>
          </w:tcPr>
          <w:p w14:paraId="0A5F9570"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5FDDC171" w14:textId="77777777" w:rsidR="00FA79B5" w:rsidRPr="00FA79B5" w:rsidRDefault="00FA79B5" w:rsidP="001942AB">
            <w:pPr>
              <w:autoSpaceDE w:val="0"/>
              <w:autoSpaceDN w:val="0"/>
              <w:adjustRightInd w:val="0"/>
              <w:spacing w:after="0" w:line="240" w:lineRule="auto"/>
              <w:jc w:val="both"/>
              <w:rPr>
                <w:rFonts w:ascii="Barlow Semi Condensed Light" w:hAnsi="Barlow Semi Condensed Light"/>
                <w:sz w:val="20"/>
                <w:szCs w:val="20"/>
              </w:rPr>
            </w:pPr>
          </w:p>
        </w:tc>
      </w:tr>
      <w:tr w:rsidR="00F71A6D" w:rsidRPr="00FA79B5" w14:paraId="0351BCD2" w14:textId="77777777" w:rsidTr="00F71A6D">
        <w:trPr>
          <w:jc w:val="center"/>
        </w:trPr>
        <w:tc>
          <w:tcPr>
            <w:tcW w:w="4244" w:type="dxa"/>
          </w:tcPr>
          <w:p w14:paraId="04E6ADF4" w14:textId="5C06AF3A" w:rsidR="00F71A6D" w:rsidRPr="00FA79B5" w:rsidRDefault="00496F8D" w:rsidP="001942AB">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Certificados / actas </w:t>
            </w:r>
            <w:r w:rsidR="00F87CFF">
              <w:rPr>
                <w:rFonts w:ascii="Barlow Semi Condensed Light" w:hAnsi="Barlow Semi Condensed Light"/>
                <w:sz w:val="20"/>
                <w:szCs w:val="20"/>
              </w:rPr>
              <w:t>de liquidación de proyectos registrados en Anexo 5</w:t>
            </w:r>
          </w:p>
        </w:tc>
        <w:tc>
          <w:tcPr>
            <w:tcW w:w="848" w:type="dxa"/>
          </w:tcPr>
          <w:p w14:paraId="20AC1ACC" w14:textId="77777777" w:rsidR="00F71A6D" w:rsidRPr="00FA79B5" w:rsidRDefault="00F71A6D"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058CBD95" w14:textId="77777777" w:rsidR="00F71A6D" w:rsidRPr="00FA79B5" w:rsidRDefault="00F71A6D" w:rsidP="001942AB">
            <w:pPr>
              <w:autoSpaceDE w:val="0"/>
              <w:autoSpaceDN w:val="0"/>
              <w:adjustRightInd w:val="0"/>
              <w:spacing w:after="0" w:line="240" w:lineRule="auto"/>
              <w:jc w:val="both"/>
              <w:rPr>
                <w:rFonts w:ascii="Barlow Semi Condensed Light" w:hAnsi="Barlow Semi Condensed Light"/>
                <w:sz w:val="20"/>
                <w:szCs w:val="20"/>
              </w:rPr>
            </w:pPr>
          </w:p>
        </w:tc>
      </w:tr>
      <w:tr w:rsidR="00F71A6D" w:rsidRPr="00FA79B5" w14:paraId="3A21B73D" w14:textId="77777777" w:rsidTr="00F71A6D">
        <w:trPr>
          <w:jc w:val="center"/>
        </w:trPr>
        <w:tc>
          <w:tcPr>
            <w:tcW w:w="4244" w:type="dxa"/>
          </w:tcPr>
          <w:p w14:paraId="58D2538E" w14:textId="428A9262" w:rsidR="00F71A6D" w:rsidRPr="00FA79B5" w:rsidRDefault="00F71A6D" w:rsidP="001942AB">
            <w:pPr>
              <w:autoSpaceDE w:val="0"/>
              <w:autoSpaceDN w:val="0"/>
              <w:adjustRightInd w:val="0"/>
              <w:spacing w:after="0" w:line="240" w:lineRule="auto"/>
              <w:jc w:val="both"/>
              <w:rPr>
                <w:rFonts w:ascii="Barlow Semi Condensed Light" w:hAnsi="Barlow Semi Condensed Light"/>
                <w:sz w:val="20"/>
                <w:szCs w:val="20"/>
              </w:rPr>
            </w:pPr>
          </w:p>
        </w:tc>
        <w:tc>
          <w:tcPr>
            <w:tcW w:w="848" w:type="dxa"/>
          </w:tcPr>
          <w:p w14:paraId="17DC4894" w14:textId="77777777" w:rsidR="00F71A6D" w:rsidRPr="00FA79B5" w:rsidRDefault="00F71A6D" w:rsidP="001942AB">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78D90F02" w14:textId="77777777" w:rsidR="00F71A6D" w:rsidRPr="00FA79B5" w:rsidRDefault="00F71A6D" w:rsidP="001942AB">
            <w:pPr>
              <w:autoSpaceDE w:val="0"/>
              <w:autoSpaceDN w:val="0"/>
              <w:adjustRightInd w:val="0"/>
              <w:spacing w:after="0" w:line="240" w:lineRule="auto"/>
              <w:jc w:val="both"/>
              <w:rPr>
                <w:rFonts w:ascii="Barlow Semi Condensed Light" w:hAnsi="Barlow Semi Condensed Light"/>
                <w:sz w:val="20"/>
                <w:szCs w:val="20"/>
              </w:rPr>
            </w:pPr>
          </w:p>
        </w:tc>
      </w:tr>
      <w:tr w:rsidR="00F71A6D" w:rsidRPr="00FA79B5" w14:paraId="15ECA2E1" w14:textId="77777777" w:rsidTr="00F71A6D">
        <w:trPr>
          <w:jc w:val="center"/>
        </w:trPr>
        <w:tc>
          <w:tcPr>
            <w:tcW w:w="4244" w:type="dxa"/>
          </w:tcPr>
          <w:p w14:paraId="71457B66" w14:textId="57CA8CA6"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 xml:space="preserve">Anexo </w:t>
            </w:r>
            <w:r>
              <w:rPr>
                <w:rFonts w:ascii="Barlow Semi Condensed Light" w:hAnsi="Barlow Semi Condensed Light"/>
                <w:sz w:val="20"/>
                <w:szCs w:val="20"/>
              </w:rPr>
              <w:t>1</w:t>
            </w:r>
            <w:r>
              <w:rPr>
                <w:rFonts w:ascii="Barlow Semi Condensed Light" w:hAnsi="Barlow Semi Condensed Light"/>
                <w:sz w:val="20"/>
                <w:szCs w:val="20"/>
              </w:rPr>
              <w:t xml:space="preserve"> – </w:t>
            </w:r>
            <w:r w:rsidR="00D973AD" w:rsidRPr="00D973AD">
              <w:rPr>
                <w:rFonts w:ascii="Barlow Semi Condensed Light" w:hAnsi="Barlow Semi Condensed Light"/>
                <w:sz w:val="20"/>
                <w:szCs w:val="20"/>
              </w:rPr>
              <w:t>Propuesta técnica y financiera del subproyecto a financiar</w:t>
            </w:r>
          </w:p>
        </w:tc>
        <w:tc>
          <w:tcPr>
            <w:tcW w:w="848" w:type="dxa"/>
          </w:tcPr>
          <w:p w14:paraId="119BF291" w14:textId="77777777"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26B5578E" w14:textId="77777777"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p>
        </w:tc>
      </w:tr>
      <w:tr w:rsidR="00F71A6D" w:rsidRPr="00FA79B5" w14:paraId="5ADCF751" w14:textId="51398D00" w:rsidTr="00F71A6D">
        <w:trPr>
          <w:jc w:val="center"/>
        </w:trPr>
        <w:tc>
          <w:tcPr>
            <w:tcW w:w="4244" w:type="dxa"/>
          </w:tcPr>
          <w:p w14:paraId="3504D407" w14:textId="31038859"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r>
              <w:rPr>
                <w:rFonts w:ascii="Barlow Semi Condensed Light" w:hAnsi="Barlow Semi Condensed Light"/>
                <w:sz w:val="20"/>
                <w:szCs w:val="20"/>
              </w:rPr>
              <w:t>Anexo 5 – Experiencia del proponente</w:t>
            </w:r>
          </w:p>
        </w:tc>
        <w:tc>
          <w:tcPr>
            <w:tcW w:w="848" w:type="dxa"/>
          </w:tcPr>
          <w:p w14:paraId="1546DEC5" w14:textId="77777777"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p>
        </w:tc>
        <w:tc>
          <w:tcPr>
            <w:tcW w:w="2671" w:type="dxa"/>
          </w:tcPr>
          <w:p w14:paraId="27E311DE" w14:textId="77777777" w:rsidR="00F71A6D" w:rsidRPr="00FA79B5" w:rsidRDefault="00F71A6D" w:rsidP="00F71A6D">
            <w:pPr>
              <w:autoSpaceDE w:val="0"/>
              <w:autoSpaceDN w:val="0"/>
              <w:adjustRightInd w:val="0"/>
              <w:spacing w:after="0" w:line="240" w:lineRule="auto"/>
              <w:jc w:val="both"/>
              <w:rPr>
                <w:rFonts w:ascii="Barlow Semi Condensed Light" w:hAnsi="Barlow Semi Condensed Light"/>
                <w:sz w:val="20"/>
                <w:szCs w:val="20"/>
              </w:rPr>
            </w:pPr>
          </w:p>
        </w:tc>
      </w:tr>
    </w:tbl>
    <w:p w14:paraId="6DCB1713" w14:textId="77777777" w:rsidR="001942AB" w:rsidRPr="00FA79B5" w:rsidRDefault="001942AB" w:rsidP="001942AB">
      <w:pPr>
        <w:autoSpaceDE w:val="0"/>
        <w:autoSpaceDN w:val="0"/>
        <w:adjustRightInd w:val="0"/>
        <w:spacing w:after="0" w:line="240" w:lineRule="auto"/>
        <w:jc w:val="both"/>
        <w:rPr>
          <w:rFonts w:ascii="Barlow Semi Condensed Light" w:hAnsi="Barlow Semi Condensed Light"/>
          <w:sz w:val="20"/>
          <w:szCs w:val="20"/>
        </w:rPr>
      </w:pPr>
    </w:p>
    <w:p w14:paraId="262D4BEC" w14:textId="77777777" w:rsidR="001942AB" w:rsidRPr="001942AB" w:rsidRDefault="001942AB" w:rsidP="001942AB">
      <w:pPr>
        <w:pStyle w:val="Prrafodelista"/>
        <w:numPr>
          <w:ilvl w:val="0"/>
          <w:numId w:val="5"/>
        </w:numPr>
        <w:autoSpaceDE w:val="0"/>
        <w:autoSpaceDN w:val="0"/>
        <w:adjustRightInd w:val="0"/>
        <w:spacing w:after="0" w:line="240" w:lineRule="auto"/>
        <w:jc w:val="both"/>
        <w:rPr>
          <w:rFonts w:ascii="Barlow Semi Condensed Light" w:hAnsi="Barlow Semi Condensed Light"/>
          <w:b/>
          <w:bCs/>
        </w:rPr>
      </w:pPr>
    </w:p>
    <w:sectPr w:rsidR="001942AB" w:rsidRPr="001942AB" w:rsidSect="00A67C58">
      <w:headerReference w:type="even" r:id="rId10"/>
      <w:headerReference w:type="default" r:id="rId11"/>
      <w:footerReference w:type="even" r:id="rId12"/>
      <w:footerReference w:type="default" r:id="rId13"/>
      <w:headerReference w:type="first" r:id="rId14"/>
      <w:footerReference w:type="firs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676E9" w14:textId="77777777" w:rsidR="00682770" w:rsidRDefault="00682770" w:rsidP="00A67C58">
      <w:pPr>
        <w:spacing w:after="0" w:line="240" w:lineRule="auto"/>
      </w:pPr>
      <w:r>
        <w:separator/>
      </w:r>
    </w:p>
  </w:endnote>
  <w:endnote w:type="continuationSeparator" w:id="0">
    <w:p w14:paraId="7B623650" w14:textId="77777777" w:rsidR="00682770" w:rsidRDefault="00682770" w:rsidP="00A67C58">
      <w:pPr>
        <w:spacing w:after="0" w:line="240" w:lineRule="auto"/>
      </w:pPr>
      <w:r>
        <w:continuationSeparator/>
      </w:r>
    </w:p>
  </w:endnote>
  <w:endnote w:type="continuationNotice" w:id="1">
    <w:p w14:paraId="5448F64F" w14:textId="77777777" w:rsidR="00682770" w:rsidRDefault="006827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Barlow Semi Condensed Light">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A2DA" w14:textId="77777777" w:rsidR="00A67C58" w:rsidRDefault="00A67C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1ED4" w14:textId="77777777" w:rsidR="00A67C58" w:rsidRDefault="00A67C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C1B3" w14:textId="77777777" w:rsidR="00A67C58" w:rsidRDefault="00A67C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D6F2" w14:textId="77777777" w:rsidR="00682770" w:rsidRDefault="00682770" w:rsidP="00A67C58">
      <w:pPr>
        <w:spacing w:after="0" w:line="240" w:lineRule="auto"/>
      </w:pPr>
      <w:r>
        <w:separator/>
      </w:r>
    </w:p>
  </w:footnote>
  <w:footnote w:type="continuationSeparator" w:id="0">
    <w:p w14:paraId="19FDE631" w14:textId="77777777" w:rsidR="00682770" w:rsidRDefault="00682770" w:rsidP="00A67C58">
      <w:pPr>
        <w:spacing w:after="0" w:line="240" w:lineRule="auto"/>
      </w:pPr>
      <w:r>
        <w:continuationSeparator/>
      </w:r>
    </w:p>
  </w:footnote>
  <w:footnote w:type="continuationNotice" w:id="1">
    <w:p w14:paraId="631748B5" w14:textId="77777777" w:rsidR="00682770" w:rsidRDefault="006827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9B25B" w14:textId="01A0DD45" w:rsidR="00A67C58" w:rsidRDefault="00000000">
    <w:pPr>
      <w:pStyle w:val="Encabezado"/>
    </w:pPr>
    <w:r>
      <w:rPr>
        <w:noProof/>
      </w:rPr>
      <w:pict w14:anchorId="13556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279697" o:spid="_x0000_s1027" type="#_x0000_t75" alt=""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1" o:title="Hojas membretada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EA12B" w14:textId="75B814B4" w:rsidR="00A67C58" w:rsidRDefault="00000000">
    <w:pPr>
      <w:pStyle w:val="Encabezado"/>
    </w:pPr>
    <w:r>
      <w:rPr>
        <w:noProof/>
      </w:rPr>
      <w:pict w14:anchorId="31FF2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279698" o:spid="_x0000_s1026" type="#_x0000_t75" alt="" style="position:absolute;margin-left:0;margin-top:0;width:595.2pt;height:841.9pt;z-index:-251658238;mso-wrap-edited:f;mso-width-percent:0;mso-height-percent:0;mso-position-horizontal:center;mso-position-horizontal-relative:margin;mso-position-vertical:center;mso-position-vertical-relative:margin;mso-width-percent:0;mso-height-percent:0" o:allowincell="f">
          <v:imagedata r:id="rId1" o:title="Hojas membretadas-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B222" w14:textId="07135CB6" w:rsidR="00A67C58" w:rsidRDefault="00000000">
    <w:pPr>
      <w:pStyle w:val="Encabezado"/>
    </w:pPr>
    <w:r>
      <w:rPr>
        <w:noProof/>
      </w:rPr>
      <w:pict w14:anchorId="0CD86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279696"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s membretadas-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462D47"/>
    <w:multiLevelType w:val="hybridMultilevel"/>
    <w:tmpl w:val="E7205C40"/>
    <w:lvl w:ilvl="0" w:tplc="FFFFFFFF">
      <w:start w:val="1"/>
      <w:numFmt w:val="ideographDigital"/>
      <w:lvlText w:val=""/>
      <w:lvlJc w:val="left"/>
    </w:lvl>
    <w:lvl w:ilvl="1" w:tplc="240A0005">
      <w:start w:val="1"/>
      <w:numFmt w:val="bullet"/>
      <w:lvlText w:val=""/>
      <w:lvlJc w:val="left"/>
      <w:pPr>
        <w:ind w:left="72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A215F2"/>
    <w:multiLevelType w:val="hybridMultilevel"/>
    <w:tmpl w:val="C72A5010"/>
    <w:lvl w:ilvl="0" w:tplc="C55E6086">
      <w:start w:val="1"/>
      <w:numFmt w:val="bullet"/>
      <w:pStyle w:val="Numeracion"/>
      <w:lvlText w:val=""/>
      <w:lvlJc w:val="left"/>
      <w:pPr>
        <w:ind w:left="720" w:hanging="360"/>
      </w:pPr>
      <w:rPr>
        <w:rFonts w:ascii="Wingdings" w:hAnsi="Wingdings"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40032B2"/>
    <w:multiLevelType w:val="hybridMultilevel"/>
    <w:tmpl w:val="3988A20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5575EDC"/>
    <w:multiLevelType w:val="hybridMultilevel"/>
    <w:tmpl w:val="F59ACB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63993391">
    <w:abstractNumId w:val="1"/>
  </w:num>
  <w:num w:numId="2" w16cid:durableId="724566689">
    <w:abstractNumId w:val="1"/>
  </w:num>
  <w:num w:numId="3" w16cid:durableId="1604259699">
    <w:abstractNumId w:val="0"/>
  </w:num>
  <w:num w:numId="4" w16cid:durableId="999652299">
    <w:abstractNumId w:val="2"/>
  </w:num>
  <w:num w:numId="5" w16cid:durableId="1961523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58"/>
    <w:rsid w:val="000B61F2"/>
    <w:rsid w:val="00185EB4"/>
    <w:rsid w:val="001942AB"/>
    <w:rsid w:val="001B6205"/>
    <w:rsid w:val="00210A9C"/>
    <w:rsid w:val="002F4E02"/>
    <w:rsid w:val="00487CC9"/>
    <w:rsid w:val="00496F8D"/>
    <w:rsid w:val="004A430E"/>
    <w:rsid w:val="005C1DEA"/>
    <w:rsid w:val="00682770"/>
    <w:rsid w:val="006A4588"/>
    <w:rsid w:val="006F0B31"/>
    <w:rsid w:val="00800D9B"/>
    <w:rsid w:val="008453A5"/>
    <w:rsid w:val="008E7D57"/>
    <w:rsid w:val="00920F7C"/>
    <w:rsid w:val="009E215F"/>
    <w:rsid w:val="009F6778"/>
    <w:rsid w:val="00A63E2D"/>
    <w:rsid w:val="00A67C58"/>
    <w:rsid w:val="00C0085F"/>
    <w:rsid w:val="00C94C40"/>
    <w:rsid w:val="00CC5053"/>
    <w:rsid w:val="00D42C7B"/>
    <w:rsid w:val="00D973AD"/>
    <w:rsid w:val="00DD3970"/>
    <w:rsid w:val="00E123E1"/>
    <w:rsid w:val="00E66DA1"/>
    <w:rsid w:val="00F309AD"/>
    <w:rsid w:val="00F71A6D"/>
    <w:rsid w:val="00F82656"/>
    <w:rsid w:val="00F87CFF"/>
    <w:rsid w:val="00F92372"/>
    <w:rsid w:val="00FA79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4ED23"/>
  <w15:chartTrackingRefBased/>
  <w15:docId w15:val="{3915C12B-ADD4-0446-A06C-B1BDD7C9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7C"/>
    <w:pPr>
      <w:spacing w:after="200" w:line="276" w:lineRule="auto"/>
    </w:pPr>
    <w:rPr>
      <w:rFonts w:ascii="Aptos" w:eastAsiaTheme="minorEastAsia" w:hAnsi="Aptos"/>
      <w:sz w:val="22"/>
      <w:szCs w:val="22"/>
    </w:rPr>
  </w:style>
  <w:style w:type="paragraph" w:styleId="Ttulo1">
    <w:name w:val="heading 1"/>
    <w:basedOn w:val="Normal"/>
    <w:next w:val="Normal"/>
    <w:link w:val="Ttulo1Car"/>
    <w:autoRedefine/>
    <w:uiPriority w:val="9"/>
    <w:qFormat/>
    <w:rsid w:val="00920F7C"/>
    <w:pPr>
      <w:keepNext/>
      <w:keepLines/>
      <w:spacing w:before="480" w:after="240"/>
      <w:outlineLvl w:val="0"/>
    </w:pPr>
    <w:rPr>
      <w:rFonts w:ascii="Aptos Light" w:eastAsiaTheme="majorEastAsia" w:hAnsi="Aptos Light" w:cstheme="majorBidi"/>
      <w:bCs/>
      <w:color w:val="4472C4" w:themeColor="accent1"/>
      <w:sz w:val="32"/>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F7C"/>
    <w:rPr>
      <w:rFonts w:ascii="Aptos Light" w:eastAsiaTheme="majorEastAsia" w:hAnsi="Aptos Light" w:cstheme="majorBidi"/>
      <w:bCs/>
      <w:color w:val="4472C4" w:themeColor="accent1"/>
      <w:sz w:val="32"/>
      <w:szCs w:val="28"/>
    </w:rPr>
  </w:style>
  <w:style w:type="paragraph" w:customStyle="1" w:styleId="Estilo2">
    <w:name w:val="Estilo2"/>
    <w:basedOn w:val="Normal"/>
    <w:autoRedefine/>
    <w:qFormat/>
    <w:rsid w:val="00920F7C"/>
    <w:rPr>
      <w:color w:val="5B9BD5" w:themeColor="accent5"/>
    </w:rPr>
  </w:style>
  <w:style w:type="paragraph" w:customStyle="1" w:styleId="Numeracion">
    <w:name w:val="Numeracion"/>
    <w:basedOn w:val="Normal"/>
    <w:autoRedefine/>
    <w:qFormat/>
    <w:rsid w:val="00920F7C"/>
    <w:pPr>
      <w:numPr>
        <w:numId w:val="2"/>
      </w:numPr>
      <w:spacing w:after="120" w:line="240" w:lineRule="auto"/>
    </w:pPr>
    <w:rPr>
      <w:color w:val="5B9BD5" w:themeColor="accent5"/>
      <w:sz w:val="18"/>
    </w:rPr>
  </w:style>
  <w:style w:type="paragraph" w:customStyle="1" w:styleId="subtitulo">
    <w:name w:val="subtitulo"/>
    <w:basedOn w:val="Normal"/>
    <w:autoRedefine/>
    <w:qFormat/>
    <w:rsid w:val="00920F7C"/>
    <w:pPr>
      <w:ind w:left="1276"/>
    </w:pPr>
    <w:rPr>
      <w:rFonts w:ascii="Aptos Light" w:hAnsi="Aptos Light"/>
      <w:bCs/>
      <w:color w:val="000000" w:themeColor="text1"/>
      <w:sz w:val="28"/>
      <w:lang w:val="es-EC"/>
    </w:rPr>
  </w:style>
  <w:style w:type="paragraph" w:customStyle="1" w:styleId="subtitulo1">
    <w:name w:val="subtitulo1"/>
    <w:basedOn w:val="Normal"/>
    <w:link w:val="subtitulo1Car"/>
    <w:autoRedefine/>
    <w:qFormat/>
    <w:rsid w:val="00920F7C"/>
    <w:pPr>
      <w:ind w:left="1276"/>
    </w:pPr>
    <w:rPr>
      <w:rFonts w:ascii="Aptos Light" w:eastAsiaTheme="minorHAnsi" w:hAnsi="Aptos Light"/>
      <w:sz w:val="28"/>
      <w:szCs w:val="24"/>
    </w:rPr>
  </w:style>
  <w:style w:type="character" w:customStyle="1" w:styleId="subtitulo1Car">
    <w:name w:val="subtitulo1 Car"/>
    <w:basedOn w:val="Fuentedeprrafopredeter"/>
    <w:link w:val="subtitulo1"/>
    <w:rsid w:val="00920F7C"/>
    <w:rPr>
      <w:rFonts w:ascii="Aptos Light" w:hAnsi="Aptos Light"/>
      <w:sz w:val="28"/>
    </w:rPr>
  </w:style>
  <w:style w:type="paragraph" w:styleId="Encabezado">
    <w:name w:val="header"/>
    <w:basedOn w:val="Normal"/>
    <w:link w:val="EncabezadoCar"/>
    <w:uiPriority w:val="99"/>
    <w:unhideWhenUsed/>
    <w:rsid w:val="00A67C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C58"/>
    <w:rPr>
      <w:rFonts w:ascii="Aptos" w:eastAsiaTheme="minorEastAsia" w:hAnsi="Aptos"/>
      <w:sz w:val="22"/>
      <w:szCs w:val="22"/>
    </w:rPr>
  </w:style>
  <w:style w:type="paragraph" w:styleId="Piedepgina">
    <w:name w:val="footer"/>
    <w:basedOn w:val="Normal"/>
    <w:link w:val="PiedepginaCar"/>
    <w:uiPriority w:val="99"/>
    <w:unhideWhenUsed/>
    <w:rsid w:val="00A67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C58"/>
    <w:rPr>
      <w:rFonts w:ascii="Aptos" w:eastAsiaTheme="minorEastAsia" w:hAnsi="Aptos"/>
      <w:sz w:val="22"/>
      <w:szCs w:val="22"/>
    </w:rPr>
  </w:style>
  <w:style w:type="paragraph" w:styleId="Prrafodelista">
    <w:name w:val="List Paragraph"/>
    <w:aliases w:val="Citation List,본문(내용),List Paragraph (numbered (a)),Fluvial1,titulo 3,Liste 1,Bullets,References,Lista vistosa - Énfasis 11,Párrafo de lista1,Bolita,BOLA,BOLADEF,titulo 5,Párrafo normal,Bullet List,FooterText,numbered,列出段落,Ha,Guión,MIBEX"/>
    <w:basedOn w:val="Normal"/>
    <w:link w:val="PrrafodelistaCar"/>
    <w:uiPriority w:val="34"/>
    <w:qFormat/>
    <w:rsid w:val="001942AB"/>
    <w:pPr>
      <w:ind w:left="720"/>
      <w:contextualSpacing/>
    </w:pPr>
    <w:rPr>
      <w:rFonts w:ascii="Calibri" w:eastAsia="Calibri" w:hAnsi="Calibri" w:cs="Times New Roman"/>
      <w:kern w:val="0"/>
      <w14:ligatures w14:val="none"/>
    </w:rPr>
  </w:style>
  <w:style w:type="character" w:customStyle="1" w:styleId="PrrafodelistaCar">
    <w:name w:val="Párrafo de lista Car"/>
    <w:aliases w:val="Citation List Car,본문(내용) Car,List Paragraph (numbered (a)) Car,Fluvial1 Car,titulo 3 Car,Liste 1 Car,Bullets Car,References Car,Lista vistosa - Énfasis 11 Car,Párrafo de lista1 Car,Bolita Car,BOLA Car,BOLADEF Car,titulo 5 Car,Ha Car"/>
    <w:link w:val="Prrafodelista"/>
    <w:uiPriority w:val="34"/>
    <w:qFormat/>
    <w:rsid w:val="001942AB"/>
    <w:rPr>
      <w:rFonts w:ascii="Calibri" w:eastAsia="Calibri" w:hAnsi="Calibri" w:cs="Times New Roman"/>
      <w:kern w:val="0"/>
      <w:sz w:val="22"/>
      <w:szCs w:val="22"/>
      <w14:ligatures w14:val="none"/>
    </w:rPr>
  </w:style>
  <w:style w:type="table" w:styleId="Tablaconcuadrcula">
    <w:name w:val="Table Grid"/>
    <w:basedOn w:val="Tablanormal"/>
    <w:uiPriority w:val="39"/>
    <w:rsid w:val="00194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92372"/>
    <w:rPr>
      <w:color w:val="0563C1" w:themeColor="hyperlink"/>
      <w:u w:val="single"/>
    </w:rPr>
  </w:style>
  <w:style w:type="character" w:styleId="Mencinsinresolver">
    <w:name w:val="Unresolved Mention"/>
    <w:basedOn w:val="Fuentedeprrafopredeter"/>
    <w:uiPriority w:val="99"/>
    <w:semiHidden/>
    <w:unhideWhenUsed/>
    <w:rsid w:val="00F92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7" ma:contentTypeDescription="Create a new document." ma:contentTypeScope="" ma:versionID="5cad30a095ee4d4d5f61aea1260210ec">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117928f162f2703fdc543f0f83daec1d"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3596CB-7E7D-476A-9E96-C47A370C8AEA}">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2.xml><?xml version="1.0" encoding="utf-8"?>
<ds:datastoreItem xmlns:ds="http://schemas.openxmlformats.org/officeDocument/2006/customXml" ds:itemID="{81D44DAA-C2B6-4261-BCEC-569D500A7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0C6EA-55C0-46E6-938C-7015F4FC75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529</Words>
  <Characters>2911</Characters>
  <Application>Microsoft Office Word</Application>
  <DocSecurity>0</DocSecurity>
  <Lines>24</Lines>
  <Paragraphs>6</Paragraphs>
  <ScaleCrop>false</ScaleCrop>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Paula Gómez Cerquera</dc:creator>
  <cp:keywords/>
  <dc:description/>
  <cp:lastModifiedBy>Jaramillo, Juan</cp:lastModifiedBy>
  <cp:revision>17</cp:revision>
  <dcterms:created xsi:type="dcterms:W3CDTF">2024-12-19T21:24:00Z</dcterms:created>
  <dcterms:modified xsi:type="dcterms:W3CDTF">2024-12-20T22:11:00Z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